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445"/>
        <w:tblW w:w="14465" w:type="dxa"/>
        <w:tblLook w:val="04A0" w:firstRow="1" w:lastRow="0" w:firstColumn="1" w:lastColumn="0" w:noHBand="0" w:noVBand="1"/>
      </w:tblPr>
      <w:tblGrid>
        <w:gridCol w:w="7232"/>
        <w:gridCol w:w="7233"/>
      </w:tblGrid>
      <w:tr w:rsidR="00096F9F" w14:paraId="43CF1765" w14:textId="77777777" w:rsidTr="006E5101">
        <w:trPr>
          <w:trHeight w:val="589"/>
          <w:tblHeader/>
        </w:trPr>
        <w:tc>
          <w:tcPr>
            <w:tcW w:w="14465" w:type="dxa"/>
            <w:gridSpan w:val="2"/>
          </w:tcPr>
          <w:p w14:paraId="506813DE" w14:textId="17F1D9A8" w:rsidR="00096F9F" w:rsidRDefault="00436947" w:rsidP="006E5101">
            <w:r>
              <w:t>Faculty</w:t>
            </w:r>
            <w:r w:rsidR="00096F9F">
              <w:t xml:space="preserve"> Name:</w:t>
            </w:r>
          </w:p>
        </w:tc>
      </w:tr>
      <w:tr w:rsidR="00806A56" w14:paraId="522B18FB" w14:textId="77777777" w:rsidTr="006E5101">
        <w:trPr>
          <w:trHeight w:val="589"/>
        </w:trPr>
        <w:tc>
          <w:tcPr>
            <w:tcW w:w="7232" w:type="dxa"/>
          </w:tcPr>
          <w:p w14:paraId="7374F48D" w14:textId="5F0F367B" w:rsidR="00806A56" w:rsidRDefault="00806A56" w:rsidP="006E5101">
            <w:r>
              <w:t xml:space="preserve">Course </w:t>
            </w:r>
            <w:r w:rsidR="00436947">
              <w:t>Number</w:t>
            </w:r>
            <w:r w:rsidR="0038329C">
              <w:t xml:space="preserve"> and Course Title</w:t>
            </w:r>
            <w:r>
              <w:t>:</w:t>
            </w:r>
          </w:p>
          <w:p w14:paraId="6515EC68" w14:textId="06EAA97E" w:rsidR="00806A56" w:rsidRDefault="00806A56" w:rsidP="006E5101"/>
        </w:tc>
        <w:tc>
          <w:tcPr>
            <w:tcW w:w="7233" w:type="dxa"/>
          </w:tcPr>
          <w:p w14:paraId="151B44CD" w14:textId="46AEFE4B" w:rsidR="00806A56" w:rsidRDefault="00806A56" w:rsidP="006E5101">
            <w:r>
              <w:t xml:space="preserve">Module </w:t>
            </w:r>
            <w:r w:rsidR="00FB0752">
              <w:t>Number</w:t>
            </w:r>
            <w:r w:rsidR="00436947">
              <w:t>/</w:t>
            </w:r>
            <w:r>
              <w:t>Title:</w:t>
            </w:r>
          </w:p>
        </w:tc>
      </w:tr>
      <w:tr w:rsidR="00806A56" w14:paraId="288A907E" w14:textId="77777777" w:rsidTr="006E5101">
        <w:trPr>
          <w:trHeight w:val="1865"/>
        </w:trPr>
        <w:tc>
          <w:tcPr>
            <w:tcW w:w="7232" w:type="dxa"/>
          </w:tcPr>
          <w:p w14:paraId="1246D996" w14:textId="29292707" w:rsidR="00806A56" w:rsidRDefault="0038329C" w:rsidP="006E5101">
            <w:r>
              <w:t>Assessment</w:t>
            </w:r>
            <w:r w:rsidR="00806A56">
              <w:t>:</w:t>
            </w:r>
          </w:p>
          <w:p w14:paraId="5A6A2AFA" w14:textId="68D6C4C0" w:rsidR="00806A56" w:rsidRDefault="00806A56" w:rsidP="006E5101">
            <w:pPr>
              <w:pStyle w:val="ListParagraph"/>
              <w:numPr>
                <w:ilvl w:val="0"/>
                <w:numId w:val="1"/>
              </w:numPr>
              <w:ind w:left="330"/>
            </w:pPr>
          </w:p>
        </w:tc>
        <w:tc>
          <w:tcPr>
            <w:tcW w:w="7233" w:type="dxa"/>
          </w:tcPr>
          <w:p w14:paraId="3DA1F5E7" w14:textId="5A56FE95" w:rsidR="00806A56" w:rsidRDefault="0038329C" w:rsidP="006E5101">
            <w:r>
              <w:t>Learning Objective(s):</w:t>
            </w:r>
          </w:p>
          <w:p w14:paraId="35FF91D6" w14:textId="3465BA1F" w:rsidR="00FB0752" w:rsidRDefault="00FB0752" w:rsidP="006E5101">
            <w:pPr>
              <w:pStyle w:val="ListParagraph"/>
              <w:numPr>
                <w:ilvl w:val="0"/>
                <w:numId w:val="3"/>
              </w:numPr>
              <w:ind w:left="391"/>
            </w:pPr>
          </w:p>
        </w:tc>
      </w:tr>
      <w:tr w:rsidR="0038329C" w14:paraId="1DE9B162" w14:textId="77777777" w:rsidTr="006E5101">
        <w:trPr>
          <w:trHeight w:val="1406"/>
        </w:trPr>
        <w:tc>
          <w:tcPr>
            <w:tcW w:w="7232" w:type="dxa"/>
          </w:tcPr>
          <w:p w14:paraId="5992C0EE" w14:textId="5E691900" w:rsidR="0038329C" w:rsidRDefault="003902AD" w:rsidP="006E5101">
            <w:r>
              <w:t xml:space="preserve">Assessment </w:t>
            </w:r>
            <w:r w:rsidR="0038329C">
              <w:t>Bloom’s Verb and Level</w:t>
            </w:r>
          </w:p>
        </w:tc>
        <w:tc>
          <w:tcPr>
            <w:tcW w:w="7233" w:type="dxa"/>
          </w:tcPr>
          <w:p w14:paraId="6E0055D5" w14:textId="61A789F6" w:rsidR="0038329C" w:rsidRDefault="003902AD" w:rsidP="006E5101">
            <w:r>
              <w:t xml:space="preserve">Learning Objective(s) </w:t>
            </w:r>
            <w:r w:rsidR="0038329C">
              <w:t>Bloom’s Verb and Level</w:t>
            </w:r>
          </w:p>
        </w:tc>
      </w:tr>
      <w:tr w:rsidR="0038329C" w14:paraId="17EBCAC1" w14:textId="77777777" w:rsidTr="006E5101">
        <w:trPr>
          <w:trHeight w:val="1406"/>
        </w:trPr>
        <w:tc>
          <w:tcPr>
            <w:tcW w:w="14465" w:type="dxa"/>
            <w:gridSpan w:val="2"/>
          </w:tcPr>
          <w:p w14:paraId="0B0D4A65" w14:textId="143252C1" w:rsidR="0038329C" w:rsidRDefault="003902AD" w:rsidP="006E5101">
            <w:r>
              <w:t xml:space="preserve">Compare the verbs and levels of your assessment to those of the learning objective(s). </w:t>
            </w:r>
            <w:r w:rsidR="0038329C">
              <w:t>Is there effective alignment</w:t>
            </w:r>
            <w:r>
              <w:t xml:space="preserve"> present</w:t>
            </w:r>
            <w:r w:rsidR="0038329C">
              <w:t>? If no, provide your plans to either update the objective</w:t>
            </w:r>
            <w:r w:rsidR="00334886">
              <w:t>(s)</w:t>
            </w:r>
            <w:r w:rsidR="0038329C">
              <w:t xml:space="preserve"> or the assessment to improve the alignment.</w:t>
            </w:r>
            <w:r w:rsidR="00436947">
              <w:t>*</w:t>
            </w:r>
          </w:p>
        </w:tc>
      </w:tr>
      <w:tr w:rsidR="00806A56" w14:paraId="42B3C89D" w14:textId="77777777" w:rsidTr="006E5101">
        <w:trPr>
          <w:trHeight w:val="1406"/>
        </w:trPr>
        <w:tc>
          <w:tcPr>
            <w:tcW w:w="7232" w:type="dxa"/>
          </w:tcPr>
          <w:p w14:paraId="66D5EBC4" w14:textId="4E2855D4" w:rsidR="00806A56" w:rsidRDefault="00806A56" w:rsidP="006E5101">
            <w:r>
              <w:t>Learning Activities:</w:t>
            </w:r>
          </w:p>
        </w:tc>
        <w:tc>
          <w:tcPr>
            <w:tcW w:w="7233" w:type="dxa"/>
          </w:tcPr>
          <w:p w14:paraId="37C2AEAC" w14:textId="6DEEBF72" w:rsidR="00806A56" w:rsidRDefault="0038329C" w:rsidP="006E5101">
            <w:r>
              <w:t>Instructional Materials</w:t>
            </w:r>
            <w:r w:rsidR="00334886">
              <w:t xml:space="preserve"> and Tools:</w:t>
            </w:r>
          </w:p>
        </w:tc>
      </w:tr>
    </w:tbl>
    <w:p w14:paraId="2AB3B217" w14:textId="58C8846A" w:rsidR="006E5101" w:rsidRDefault="006E5101" w:rsidP="00627188">
      <w:pPr>
        <w:jc w:val="right"/>
      </w:pPr>
      <w:r w:rsidRPr="00627188">
        <w:rPr>
          <w:sz w:val="48"/>
          <w:szCs w:val="48"/>
        </w:rPr>
        <w:t>Alignment Worksheet</w:t>
      </w:r>
      <w:r w:rsidR="00627188" w:rsidRPr="00627188">
        <w:rPr>
          <w:sz w:val="48"/>
          <w:szCs w:val="48"/>
        </w:rPr>
        <w:t xml:space="preserve"> </w:t>
      </w:r>
      <w:r w:rsidR="003902AD">
        <w:rPr>
          <w:sz w:val="48"/>
          <w:szCs w:val="48"/>
        </w:rPr>
        <w:t xml:space="preserve">    </w:t>
      </w:r>
      <w:r w:rsidR="00627188" w:rsidRPr="00627188">
        <w:rPr>
          <w:sz w:val="48"/>
          <w:szCs w:val="48"/>
        </w:rPr>
        <w:t xml:space="preserve">                     </w:t>
      </w:r>
      <w:r w:rsidR="00627188">
        <w:rPr>
          <w:noProof/>
        </w:rPr>
        <w:drawing>
          <wp:inline distT="0" distB="0" distL="0" distR="0" wp14:anchorId="66E8257C" wp14:editId="7AC06F0C">
            <wp:extent cx="1485900" cy="1030224"/>
            <wp:effectExtent l="0" t="0" r="0" b="0"/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28B0F" w14:textId="4C93F617" w:rsidR="005B3F40" w:rsidRDefault="003902AD" w:rsidP="006E5101">
      <w:r>
        <w:t>Use this worksheet to help you compare the current alignment of one assessment in your course to the intended learning objective.</w:t>
      </w:r>
    </w:p>
    <w:sectPr w:rsidR="005B3F40" w:rsidSect="00FB075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1EE8" w14:textId="77777777" w:rsidR="004D5D34" w:rsidRDefault="004D5D34" w:rsidP="00FB0752">
      <w:pPr>
        <w:spacing w:after="0" w:line="240" w:lineRule="auto"/>
      </w:pPr>
      <w:r>
        <w:separator/>
      </w:r>
    </w:p>
  </w:endnote>
  <w:endnote w:type="continuationSeparator" w:id="0">
    <w:p w14:paraId="0E94EB74" w14:textId="77777777" w:rsidR="004D5D34" w:rsidRDefault="004D5D34" w:rsidP="00FB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CF6C" w14:textId="7F39DCDE" w:rsidR="00FB0752" w:rsidRDefault="00FB075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DB3A11" wp14:editId="1A4F7D1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381EC" w14:textId="01FE9592" w:rsidR="00FB0752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FB0752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Rapid Course Refresh</w:t>
                                </w:r>
                              </w:sdtContent>
                            </w:sdt>
                            <w:r w:rsidR="00FB075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FB075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Module Plan</w:t>
                                </w:r>
                                <w:r w:rsidR="002F32A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Document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DB3A11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BA381EC" w14:textId="01FE9592" w:rsidR="00FB0752" w:rsidRDefault="00FB075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Rapid Course Refresh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Module Plan</w:t>
                          </w:r>
                          <w:r w:rsidR="002F32A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Document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4B58" w14:textId="77777777" w:rsidR="004D5D34" w:rsidRDefault="004D5D34" w:rsidP="00FB0752">
      <w:pPr>
        <w:spacing w:after="0" w:line="240" w:lineRule="auto"/>
      </w:pPr>
      <w:r>
        <w:separator/>
      </w:r>
    </w:p>
  </w:footnote>
  <w:footnote w:type="continuationSeparator" w:id="0">
    <w:p w14:paraId="3E80D686" w14:textId="77777777" w:rsidR="004D5D34" w:rsidRDefault="004D5D34" w:rsidP="00FB0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886"/>
    <w:multiLevelType w:val="hybridMultilevel"/>
    <w:tmpl w:val="32CC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741"/>
    <w:multiLevelType w:val="hybridMultilevel"/>
    <w:tmpl w:val="95D6C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B1055"/>
    <w:multiLevelType w:val="hybridMultilevel"/>
    <w:tmpl w:val="9282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482993">
    <w:abstractNumId w:val="0"/>
  </w:num>
  <w:num w:numId="2" w16cid:durableId="1564372186">
    <w:abstractNumId w:val="1"/>
  </w:num>
  <w:num w:numId="3" w16cid:durableId="124125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56"/>
    <w:rsid w:val="000152B9"/>
    <w:rsid w:val="00096F9F"/>
    <w:rsid w:val="001A3EDB"/>
    <w:rsid w:val="002C0FCD"/>
    <w:rsid w:val="002F32A0"/>
    <w:rsid w:val="00334886"/>
    <w:rsid w:val="0038329C"/>
    <w:rsid w:val="003902AD"/>
    <w:rsid w:val="00412487"/>
    <w:rsid w:val="00436947"/>
    <w:rsid w:val="004D1F35"/>
    <w:rsid w:val="004D2CD3"/>
    <w:rsid w:val="004D5D34"/>
    <w:rsid w:val="005B3F40"/>
    <w:rsid w:val="00627188"/>
    <w:rsid w:val="006E5101"/>
    <w:rsid w:val="00806A56"/>
    <w:rsid w:val="00D91F2D"/>
    <w:rsid w:val="00DA0276"/>
    <w:rsid w:val="00DE038D"/>
    <w:rsid w:val="00F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3D590"/>
  <w15:chartTrackingRefBased/>
  <w15:docId w15:val="{DBD4CA2B-B187-41F8-99C3-EEBCF724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752"/>
  </w:style>
  <w:style w:type="paragraph" w:styleId="Footer">
    <w:name w:val="footer"/>
    <w:basedOn w:val="Normal"/>
    <w:link w:val="FooterChar"/>
    <w:uiPriority w:val="99"/>
    <w:unhideWhenUsed/>
    <w:rsid w:val="00FB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Rapid Course Refresh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Course Refresh</dc:title>
  <dc:subject>Module Plan Document</dc:subject>
  <dc:creator>Single, Bethany</dc:creator>
  <cp:keywords/>
  <dc:description/>
  <cp:lastModifiedBy>Nancy Munce</cp:lastModifiedBy>
  <cp:revision>3</cp:revision>
  <dcterms:created xsi:type="dcterms:W3CDTF">2022-11-01T13:48:00Z</dcterms:created>
  <dcterms:modified xsi:type="dcterms:W3CDTF">2022-11-01T13:57:00Z</dcterms:modified>
</cp:coreProperties>
</file>